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D5E3" w14:textId="319255EF" w:rsidR="000B4633" w:rsidRDefault="000B4633" w:rsidP="00D90C4D">
      <w:pPr>
        <w:spacing w:after="0"/>
        <w:rPr>
          <w:rFonts w:ascii="Arial Narrow" w:eastAsia="Calibri" w:hAnsi="Arial Narrow" w:cs="Times New Roman"/>
          <w:sz w:val="20"/>
        </w:rPr>
      </w:pPr>
    </w:p>
    <w:p w14:paraId="30D6C752" w14:textId="3BB06328" w:rsidR="00243A84" w:rsidRPr="001804E4" w:rsidRDefault="00D90C4D" w:rsidP="00D90C4D">
      <w:pPr>
        <w:spacing w:after="0"/>
        <w:rPr>
          <w:rFonts w:ascii="Arial Narrow" w:eastAsia="Calibri" w:hAnsi="Arial Narrow" w:cs="Times New Roman"/>
          <w:sz w:val="20"/>
        </w:rPr>
      </w:pPr>
      <w:r w:rsidRPr="001804E4">
        <w:rPr>
          <w:rFonts w:ascii="Arial Narrow" w:eastAsia="Calibri" w:hAnsi="Arial Narrow" w:cs="Times New Roman"/>
          <w:sz w:val="20"/>
        </w:rPr>
        <w:t>Absender: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</w:tblBorders>
        <w:shd w:val="clear" w:color="auto" w:fill="D9E2F3"/>
        <w:tblLook w:val="04A0" w:firstRow="1" w:lastRow="0" w:firstColumn="1" w:lastColumn="0" w:noHBand="0" w:noVBand="1"/>
      </w:tblPr>
      <w:tblGrid>
        <w:gridCol w:w="3969"/>
      </w:tblGrid>
      <w:tr w:rsidR="00D90C4D" w:rsidRPr="00D90C4D" w14:paraId="2AF1DA68" w14:textId="77777777" w:rsidTr="00D90C4D">
        <w:trPr>
          <w:trHeight w:val="397"/>
        </w:trPr>
        <w:tc>
          <w:tcPr>
            <w:tcW w:w="3969" w:type="dxa"/>
            <w:shd w:val="clear" w:color="auto" w:fill="DEEAF6"/>
          </w:tcPr>
          <w:p w14:paraId="00B14006" w14:textId="77777777" w:rsidR="00D90C4D" w:rsidRPr="00D90C4D" w:rsidRDefault="00D90C4D" w:rsidP="00D90C4D">
            <w:pPr>
              <w:rPr>
                <w:rFonts w:ascii="Calibri" w:eastAsia="Calibri" w:hAnsi="Calibri" w:cs="Times New Roman"/>
              </w:rPr>
            </w:pPr>
          </w:p>
        </w:tc>
      </w:tr>
      <w:tr w:rsidR="00D90C4D" w:rsidRPr="00D90C4D" w14:paraId="1681A831" w14:textId="77777777" w:rsidTr="00D90C4D">
        <w:trPr>
          <w:trHeight w:val="397"/>
        </w:trPr>
        <w:tc>
          <w:tcPr>
            <w:tcW w:w="3969" w:type="dxa"/>
            <w:shd w:val="clear" w:color="auto" w:fill="DEEAF6"/>
          </w:tcPr>
          <w:p w14:paraId="1B54926A" w14:textId="77777777" w:rsidR="00D90C4D" w:rsidRPr="00D90C4D" w:rsidRDefault="00D90C4D" w:rsidP="00D90C4D">
            <w:pPr>
              <w:rPr>
                <w:rFonts w:ascii="Calibri" w:eastAsia="Calibri" w:hAnsi="Calibri" w:cs="Times New Roman"/>
              </w:rPr>
            </w:pPr>
          </w:p>
        </w:tc>
      </w:tr>
      <w:tr w:rsidR="00D90C4D" w:rsidRPr="00D90C4D" w14:paraId="28DA80C3" w14:textId="77777777" w:rsidTr="00D90C4D">
        <w:trPr>
          <w:trHeight w:val="397"/>
        </w:trPr>
        <w:tc>
          <w:tcPr>
            <w:tcW w:w="3969" w:type="dxa"/>
            <w:shd w:val="clear" w:color="auto" w:fill="DEEAF6"/>
          </w:tcPr>
          <w:p w14:paraId="071E1A10" w14:textId="77777777" w:rsidR="00D90C4D" w:rsidRPr="00D90C4D" w:rsidRDefault="00D90C4D" w:rsidP="00D90C4D">
            <w:pPr>
              <w:rPr>
                <w:rFonts w:ascii="Calibri" w:eastAsia="Calibri" w:hAnsi="Calibri" w:cs="Times New Roman"/>
              </w:rPr>
            </w:pPr>
          </w:p>
        </w:tc>
      </w:tr>
    </w:tbl>
    <w:p w14:paraId="48F6F504" w14:textId="31D96EBD" w:rsidR="006D394E" w:rsidRDefault="006D394E" w:rsidP="00243A84">
      <w:pPr>
        <w:rPr>
          <w:b/>
        </w:rPr>
      </w:pPr>
    </w:p>
    <w:p w14:paraId="7D7A05B9" w14:textId="77777777" w:rsidR="00F9605A" w:rsidRDefault="00F9605A" w:rsidP="00243A84">
      <w:pPr>
        <w:rPr>
          <w:b/>
        </w:rPr>
      </w:pPr>
    </w:p>
    <w:p w14:paraId="5CEEE240" w14:textId="24F5C2CD" w:rsidR="00D90C4D" w:rsidRPr="001804E4" w:rsidRDefault="00D90C4D" w:rsidP="00D90C4D">
      <w:pPr>
        <w:spacing w:after="0"/>
        <w:rPr>
          <w:rFonts w:ascii="Arial Narrow" w:eastAsia="Calibri" w:hAnsi="Arial Narrow" w:cs="Times New Roman"/>
          <w:sz w:val="20"/>
        </w:rPr>
      </w:pPr>
      <w:r w:rsidRPr="001804E4">
        <w:rPr>
          <w:rFonts w:ascii="Arial Narrow" w:eastAsia="Calibri" w:hAnsi="Arial Narrow" w:cs="Times New Roman"/>
          <w:sz w:val="20"/>
        </w:rPr>
        <w:t>Empfänger: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</w:tblBorders>
        <w:shd w:val="clear" w:color="auto" w:fill="D9E2F3"/>
        <w:tblLook w:val="04A0" w:firstRow="1" w:lastRow="0" w:firstColumn="1" w:lastColumn="0" w:noHBand="0" w:noVBand="1"/>
      </w:tblPr>
      <w:tblGrid>
        <w:gridCol w:w="3969"/>
      </w:tblGrid>
      <w:tr w:rsidR="00D90C4D" w:rsidRPr="00D90C4D" w14:paraId="3B2A0EB9" w14:textId="77777777" w:rsidTr="002479D2">
        <w:trPr>
          <w:trHeight w:val="397"/>
        </w:trPr>
        <w:tc>
          <w:tcPr>
            <w:tcW w:w="3969" w:type="dxa"/>
            <w:shd w:val="clear" w:color="auto" w:fill="DEEAF6"/>
          </w:tcPr>
          <w:p w14:paraId="536A96DA" w14:textId="77777777" w:rsidR="00D90C4D" w:rsidRPr="00D90C4D" w:rsidRDefault="00D90C4D" w:rsidP="002479D2">
            <w:pPr>
              <w:rPr>
                <w:rFonts w:ascii="Calibri" w:eastAsia="Calibri" w:hAnsi="Calibri" w:cs="Times New Roman"/>
              </w:rPr>
            </w:pPr>
          </w:p>
        </w:tc>
      </w:tr>
      <w:tr w:rsidR="00D90C4D" w:rsidRPr="00D90C4D" w14:paraId="71AE1AE2" w14:textId="77777777" w:rsidTr="002479D2">
        <w:trPr>
          <w:trHeight w:val="397"/>
        </w:trPr>
        <w:tc>
          <w:tcPr>
            <w:tcW w:w="3969" w:type="dxa"/>
            <w:shd w:val="clear" w:color="auto" w:fill="DEEAF6"/>
          </w:tcPr>
          <w:p w14:paraId="5783ADC4" w14:textId="77777777" w:rsidR="00D90C4D" w:rsidRPr="00D90C4D" w:rsidRDefault="00D90C4D" w:rsidP="002479D2">
            <w:pPr>
              <w:rPr>
                <w:rFonts w:ascii="Calibri" w:eastAsia="Calibri" w:hAnsi="Calibri" w:cs="Times New Roman"/>
              </w:rPr>
            </w:pPr>
          </w:p>
        </w:tc>
      </w:tr>
      <w:tr w:rsidR="00D90C4D" w:rsidRPr="00D90C4D" w14:paraId="1C7CA59C" w14:textId="77777777" w:rsidTr="002479D2">
        <w:trPr>
          <w:trHeight w:val="397"/>
        </w:trPr>
        <w:tc>
          <w:tcPr>
            <w:tcW w:w="3969" w:type="dxa"/>
            <w:shd w:val="clear" w:color="auto" w:fill="DEEAF6"/>
          </w:tcPr>
          <w:p w14:paraId="3F4A3268" w14:textId="77777777" w:rsidR="00D90C4D" w:rsidRPr="00D90C4D" w:rsidRDefault="00D90C4D" w:rsidP="002479D2">
            <w:pPr>
              <w:rPr>
                <w:rFonts w:ascii="Calibri" w:eastAsia="Calibri" w:hAnsi="Calibri" w:cs="Times New Roman"/>
              </w:rPr>
            </w:pPr>
          </w:p>
        </w:tc>
      </w:tr>
    </w:tbl>
    <w:p w14:paraId="5A0D8A5E" w14:textId="2FF116E7" w:rsidR="00D90C4D" w:rsidRDefault="00D90C4D" w:rsidP="00243A84">
      <w:pPr>
        <w:rPr>
          <w:b/>
        </w:rPr>
      </w:pPr>
    </w:p>
    <w:p w14:paraId="4F085C95" w14:textId="77777777" w:rsidR="00D90C4D" w:rsidRDefault="00D90C4D" w:rsidP="00243A84">
      <w:pPr>
        <w:rPr>
          <w:b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shd w:val="clear" w:color="auto" w:fill="D9E2F3"/>
        <w:tblLook w:val="04A0" w:firstRow="1" w:lastRow="0" w:firstColumn="1" w:lastColumn="0" w:noHBand="0" w:noVBand="1"/>
      </w:tblPr>
      <w:tblGrid>
        <w:gridCol w:w="4820"/>
        <w:gridCol w:w="4252"/>
      </w:tblGrid>
      <w:tr w:rsidR="00D90C4D" w:rsidRPr="00D90C4D" w14:paraId="61F1DB77" w14:textId="77777777" w:rsidTr="00D90C4D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4549B98E" w14:textId="77777777" w:rsidR="00D90C4D" w:rsidRPr="00D90C4D" w:rsidRDefault="00D90C4D" w:rsidP="00D90C4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shd w:val="clear" w:color="auto" w:fill="DEEAF6"/>
          </w:tcPr>
          <w:p w14:paraId="38605035" w14:textId="77777777" w:rsidR="00D90C4D" w:rsidRPr="00D90C4D" w:rsidRDefault="00D90C4D" w:rsidP="00D90C4D">
            <w:pPr>
              <w:rPr>
                <w:rFonts w:ascii="Calibri" w:eastAsia="Calibri" w:hAnsi="Calibri" w:cs="Times New Roman"/>
              </w:rPr>
            </w:pPr>
          </w:p>
        </w:tc>
      </w:tr>
      <w:tr w:rsidR="00D90C4D" w:rsidRPr="00D90C4D" w14:paraId="7856D414" w14:textId="77777777" w:rsidTr="00D90C4D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167D58BF" w14:textId="77777777" w:rsidR="00D90C4D" w:rsidRPr="00D90C4D" w:rsidRDefault="00D90C4D" w:rsidP="00D90C4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61C25C2B" w14:textId="77777777" w:rsidR="00D90C4D" w:rsidRPr="00D90C4D" w:rsidRDefault="00D90C4D" w:rsidP="001804E4">
            <w:pPr>
              <w:spacing w:line="259" w:lineRule="auto"/>
              <w:rPr>
                <w:rFonts w:ascii="Arial Narrow" w:eastAsia="Calibri" w:hAnsi="Arial Narrow" w:cs="Times New Roman"/>
                <w:sz w:val="20"/>
              </w:rPr>
            </w:pPr>
            <w:r w:rsidRPr="00D90C4D">
              <w:rPr>
                <w:rFonts w:ascii="Arial Narrow" w:eastAsia="Calibri" w:hAnsi="Arial Narrow" w:cs="Times New Roman"/>
                <w:sz w:val="20"/>
              </w:rPr>
              <w:t>Ort und Datum</w:t>
            </w:r>
          </w:p>
        </w:tc>
      </w:tr>
    </w:tbl>
    <w:p w14:paraId="6A2599AA" w14:textId="77777777" w:rsidR="00D90C4D" w:rsidRDefault="00D90C4D" w:rsidP="00243A84">
      <w:pPr>
        <w:rPr>
          <w:b/>
        </w:rPr>
      </w:pPr>
    </w:p>
    <w:p w14:paraId="56416E01" w14:textId="135B6FE4" w:rsidR="006D394E" w:rsidRDefault="006D394E" w:rsidP="00243A84">
      <w:pPr>
        <w:rPr>
          <w:rFonts w:cstheme="minorHAnsi"/>
          <w:color w:val="B45E6B"/>
          <w:sz w:val="34"/>
          <w:szCs w:val="34"/>
        </w:rPr>
      </w:pPr>
      <w:r>
        <w:rPr>
          <w:rFonts w:cstheme="minorHAnsi"/>
          <w:b/>
          <w:bCs/>
          <w:color w:val="B45E6B"/>
          <w:sz w:val="34"/>
          <w:szCs w:val="34"/>
        </w:rPr>
        <w:t xml:space="preserve">Nachbarschaftshilfe </w:t>
      </w:r>
      <w:r>
        <w:rPr>
          <w:rFonts w:cstheme="minorHAnsi"/>
          <w:color w:val="B45E6B"/>
          <w:sz w:val="28"/>
          <w:szCs w:val="28"/>
        </w:rPr>
        <w:t>im Rahmen der Angebote zur Unterstützung im Alltag nach § 45a SGB XI</w:t>
      </w:r>
    </w:p>
    <w:p w14:paraId="5EBBB94F" w14:textId="77777777" w:rsidR="006D394E" w:rsidRDefault="006D394E" w:rsidP="00243A84">
      <w:pPr>
        <w:rPr>
          <w:b/>
        </w:rPr>
      </w:pPr>
    </w:p>
    <w:p w14:paraId="21BF9B25" w14:textId="404887EE" w:rsidR="00243A84" w:rsidRPr="006D394E" w:rsidRDefault="00243A84" w:rsidP="00243A84">
      <w:pPr>
        <w:rPr>
          <w:bCs/>
        </w:rPr>
      </w:pPr>
      <w:r w:rsidRPr="006D394E">
        <w:rPr>
          <w:bCs/>
        </w:rPr>
        <w:t>Sehr geehrte Damen und Herren,</w:t>
      </w:r>
    </w:p>
    <w:p w14:paraId="481FB87D" w14:textId="5265B64D" w:rsidR="00DC2F8E" w:rsidRDefault="00243A84" w:rsidP="00184159">
      <w:pPr>
        <w:rPr>
          <w:bCs/>
        </w:rPr>
      </w:pPr>
      <w:r w:rsidRPr="006D394E">
        <w:rPr>
          <w:bCs/>
        </w:rPr>
        <w:t>Nachbarschaftshilfe als</w:t>
      </w:r>
      <w:r w:rsidR="00D90C4D">
        <w:rPr>
          <w:bCs/>
        </w:rPr>
        <w:t xml:space="preserve"> eine</w:t>
      </w:r>
      <w:r w:rsidRPr="006D394E">
        <w:rPr>
          <w:bCs/>
        </w:rPr>
        <w:t xml:space="preserve"> klassische Form </w:t>
      </w:r>
      <w:r w:rsidR="00D90C4D">
        <w:rPr>
          <w:bCs/>
        </w:rPr>
        <w:t xml:space="preserve">der </w:t>
      </w:r>
      <w:r w:rsidRPr="006D394E">
        <w:rPr>
          <w:bCs/>
        </w:rPr>
        <w:t>Unterstützung im Alltag hat eine lange Tradition.</w:t>
      </w:r>
      <w:r w:rsidR="003B6BFD">
        <w:rPr>
          <w:bCs/>
        </w:rPr>
        <w:t xml:space="preserve"> </w:t>
      </w:r>
      <w:r w:rsidR="00184159">
        <w:rPr>
          <w:bCs/>
        </w:rPr>
        <w:t>Mit dem Inkrafttreten der unten genannten Rechtsverordnung</w:t>
      </w:r>
      <w:r w:rsidR="00184159" w:rsidRPr="006D394E">
        <w:rPr>
          <w:bCs/>
        </w:rPr>
        <w:t xml:space="preserve"> </w:t>
      </w:r>
      <w:r w:rsidR="00184159">
        <w:rPr>
          <w:bCs/>
        </w:rPr>
        <w:t>soll das nachbarschaftliche Hilfep</w:t>
      </w:r>
      <w:r w:rsidR="00184159" w:rsidRPr="006D394E">
        <w:rPr>
          <w:bCs/>
        </w:rPr>
        <w:t xml:space="preserve">otenzial an niedrigschwelligen Unterstützungsleistungen für </w:t>
      </w:r>
      <w:r w:rsidR="00184159">
        <w:rPr>
          <w:bCs/>
        </w:rPr>
        <w:t>hilfe- und pflegebedürftige Menschen (ab Pflegegrad 1) in ihrem häuslichen Umfeld gefördert und unterstützt werden</w:t>
      </w:r>
      <w:r w:rsidR="00184159" w:rsidRPr="006D394E">
        <w:rPr>
          <w:bCs/>
        </w:rPr>
        <w:t>.</w:t>
      </w:r>
      <w:r w:rsidR="00DC2F8E">
        <w:rPr>
          <w:bCs/>
        </w:rPr>
        <w:t xml:space="preserve"> </w:t>
      </w:r>
    </w:p>
    <w:p w14:paraId="21F30CE8" w14:textId="77777777" w:rsidR="006C08A0" w:rsidRDefault="00DC2F8E" w:rsidP="00184159">
      <w:pPr>
        <w:rPr>
          <w:bCs/>
        </w:rPr>
      </w:pPr>
      <w:r>
        <w:rPr>
          <w:bCs/>
        </w:rPr>
        <w:t xml:space="preserve">Typischerweise übernehmen </w:t>
      </w:r>
      <w:r w:rsidRPr="006D394E">
        <w:rPr>
          <w:bCs/>
        </w:rPr>
        <w:t>Nachbarschaftshelfer</w:t>
      </w:r>
      <w:r>
        <w:rPr>
          <w:bCs/>
        </w:rPr>
        <w:t>i</w:t>
      </w:r>
      <w:r w:rsidRPr="006D394E">
        <w:rPr>
          <w:bCs/>
        </w:rPr>
        <w:t>nnen</w:t>
      </w:r>
      <w:r>
        <w:rPr>
          <w:bCs/>
        </w:rPr>
        <w:t xml:space="preserve"> und Nachbarschaftshelfer</w:t>
      </w:r>
      <w:r w:rsidRPr="006D394E">
        <w:rPr>
          <w:bCs/>
        </w:rPr>
        <w:t xml:space="preserve"> Aufgaben, wie die Strukturierung des Tagesablaufs, </w:t>
      </w:r>
      <w:r>
        <w:rPr>
          <w:bCs/>
        </w:rPr>
        <w:t xml:space="preserve">die </w:t>
      </w:r>
      <w:r w:rsidRPr="006D394E">
        <w:rPr>
          <w:bCs/>
        </w:rPr>
        <w:t>stundenweise Betreuung</w:t>
      </w:r>
      <w:r>
        <w:rPr>
          <w:bCs/>
        </w:rPr>
        <w:t>, die</w:t>
      </w:r>
      <w:r w:rsidRPr="006D394E">
        <w:rPr>
          <w:bCs/>
        </w:rPr>
        <w:t xml:space="preserve"> Begleitung im Alltag </w:t>
      </w:r>
      <w:r>
        <w:rPr>
          <w:bCs/>
        </w:rPr>
        <w:t>sowie die</w:t>
      </w:r>
      <w:r w:rsidRPr="006D394E">
        <w:rPr>
          <w:bCs/>
        </w:rPr>
        <w:t xml:space="preserve"> Hilfe bei der hauswirtschaftlichen Versorgung.</w:t>
      </w:r>
      <w:r w:rsidR="005603C7">
        <w:rPr>
          <w:bCs/>
        </w:rPr>
        <w:t xml:space="preserve"> </w:t>
      </w:r>
      <w:r w:rsidR="00FF4985">
        <w:rPr>
          <w:bCs/>
        </w:rPr>
        <w:t>Werden</w:t>
      </w:r>
      <w:r w:rsidR="005603C7">
        <w:rPr>
          <w:bCs/>
        </w:rPr>
        <w:t xml:space="preserve"> diese Aufgaben von </w:t>
      </w:r>
      <w:r w:rsidRPr="006D394E">
        <w:rPr>
          <w:bCs/>
        </w:rPr>
        <w:t>professionellen Dienstleistern erbracht</w:t>
      </w:r>
      <w:r w:rsidR="00FF4985">
        <w:rPr>
          <w:bCs/>
        </w:rPr>
        <w:t xml:space="preserve">, ist es ihnen möglich, ihre Leistungen </w:t>
      </w:r>
      <w:r w:rsidRPr="006D394E">
        <w:rPr>
          <w:bCs/>
        </w:rPr>
        <w:t>nach</w:t>
      </w:r>
      <w:r>
        <w:rPr>
          <w:bCs/>
        </w:rPr>
        <w:t xml:space="preserve"> </w:t>
      </w:r>
      <w:r w:rsidRPr="006D394E">
        <w:rPr>
          <w:bCs/>
        </w:rPr>
        <w:t>§</w:t>
      </w:r>
      <w:r>
        <w:rPr>
          <w:bCs/>
        </w:rPr>
        <w:t xml:space="preserve"> </w:t>
      </w:r>
      <w:r w:rsidRPr="006D394E">
        <w:rPr>
          <w:bCs/>
        </w:rPr>
        <w:t>45</w:t>
      </w:r>
      <w:r>
        <w:rPr>
          <w:bCs/>
        </w:rPr>
        <w:t>b</w:t>
      </w:r>
      <w:r w:rsidRPr="006D394E">
        <w:rPr>
          <w:bCs/>
        </w:rPr>
        <w:t xml:space="preserve"> SGB</w:t>
      </w:r>
      <w:r>
        <w:rPr>
          <w:bCs/>
        </w:rPr>
        <w:t> </w:t>
      </w:r>
      <w:r w:rsidRPr="006D394E">
        <w:rPr>
          <w:bCs/>
        </w:rPr>
        <w:t xml:space="preserve">XI über </w:t>
      </w:r>
      <w:r>
        <w:rPr>
          <w:bCs/>
        </w:rPr>
        <w:t xml:space="preserve">den </w:t>
      </w:r>
      <w:r w:rsidRPr="006D394E">
        <w:rPr>
          <w:bCs/>
        </w:rPr>
        <w:t>Entlastungsbetrag</w:t>
      </w:r>
      <w:r>
        <w:rPr>
          <w:bCs/>
        </w:rPr>
        <w:t xml:space="preserve"> in Höhe von </w:t>
      </w:r>
      <w:r w:rsidRPr="006D394E">
        <w:rPr>
          <w:bCs/>
        </w:rPr>
        <w:t xml:space="preserve">125 </w:t>
      </w:r>
      <w:r>
        <w:rPr>
          <w:bCs/>
        </w:rPr>
        <w:t>Euro</w:t>
      </w:r>
      <w:r w:rsidRPr="006D394E">
        <w:rPr>
          <w:bCs/>
        </w:rPr>
        <w:t xml:space="preserve"> </w:t>
      </w:r>
      <w:r w:rsidR="00FF4985">
        <w:rPr>
          <w:bCs/>
        </w:rPr>
        <w:t>abzurechnen</w:t>
      </w:r>
      <w:r w:rsidRPr="006D394E">
        <w:rPr>
          <w:bCs/>
        </w:rPr>
        <w:t>.</w:t>
      </w:r>
      <w:r w:rsidR="005603C7">
        <w:rPr>
          <w:bCs/>
        </w:rPr>
        <w:t xml:space="preserve"> </w:t>
      </w:r>
    </w:p>
    <w:p w14:paraId="46FD5396" w14:textId="6B382680" w:rsidR="005603C7" w:rsidRDefault="005603C7" w:rsidP="00184159">
      <w:pPr>
        <w:rPr>
          <w:bCs/>
        </w:rPr>
      </w:pPr>
      <w:r>
        <w:rPr>
          <w:bCs/>
        </w:rPr>
        <w:t xml:space="preserve">Mit einer Anerkennung </w:t>
      </w:r>
      <w:r w:rsidR="00F32ACE">
        <w:rPr>
          <w:bCs/>
        </w:rPr>
        <w:t xml:space="preserve">als Nachbarschaftshelferinnen und Nachbarschaftshelfer </w:t>
      </w:r>
      <w:r>
        <w:rPr>
          <w:bCs/>
        </w:rPr>
        <w:t xml:space="preserve">entsprechend der </w:t>
      </w:r>
      <w:r w:rsidR="00F32ACE">
        <w:rPr>
          <w:bCs/>
        </w:rPr>
        <w:t xml:space="preserve">im folgenden genannten Rechtsverordnung </w:t>
      </w:r>
      <w:r>
        <w:rPr>
          <w:bCs/>
        </w:rPr>
        <w:t>ist</w:t>
      </w:r>
      <w:r w:rsidR="00834CB4">
        <w:rPr>
          <w:bCs/>
        </w:rPr>
        <w:t xml:space="preserve"> dies</w:t>
      </w:r>
      <w:r>
        <w:rPr>
          <w:bCs/>
        </w:rPr>
        <w:t xml:space="preserve"> nun auch für </w:t>
      </w:r>
      <w:r w:rsidR="00F32ACE">
        <w:rPr>
          <w:bCs/>
        </w:rPr>
        <w:t>Einzelpersonen möglich</w:t>
      </w:r>
      <w:r w:rsidR="00834CB4">
        <w:rPr>
          <w:bCs/>
        </w:rPr>
        <w:t>.</w:t>
      </w:r>
    </w:p>
    <w:tbl>
      <w:tblPr>
        <w:tblStyle w:val="Tabellen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shd w:val="clear" w:color="auto" w:fill="D9E2F3"/>
        <w:tblLook w:val="04A0" w:firstRow="1" w:lastRow="0" w:firstColumn="1" w:lastColumn="0" w:noHBand="0" w:noVBand="1"/>
      </w:tblPr>
      <w:tblGrid>
        <w:gridCol w:w="8647"/>
      </w:tblGrid>
      <w:tr w:rsidR="001804E4" w:rsidRPr="001804E4" w14:paraId="38D119E8" w14:textId="77777777" w:rsidTr="001804E4">
        <w:trPr>
          <w:trHeight w:val="397"/>
        </w:trPr>
        <w:tc>
          <w:tcPr>
            <w:tcW w:w="8647" w:type="dxa"/>
            <w:shd w:val="clear" w:color="auto" w:fill="DEEAF6"/>
          </w:tcPr>
          <w:p w14:paraId="2013F600" w14:textId="77777777" w:rsidR="001804E4" w:rsidRPr="001804E4" w:rsidRDefault="001804E4" w:rsidP="001804E4">
            <w:pPr>
              <w:rPr>
                <w:rFonts w:ascii="Calibri" w:eastAsia="Calibri" w:hAnsi="Calibri" w:cs="Times New Roman"/>
              </w:rPr>
            </w:pPr>
          </w:p>
        </w:tc>
      </w:tr>
      <w:tr w:rsidR="003B6BFD" w:rsidRPr="001804E4" w14:paraId="63B96BBF" w14:textId="77777777" w:rsidTr="001804E4">
        <w:trPr>
          <w:trHeight w:val="397"/>
        </w:trPr>
        <w:tc>
          <w:tcPr>
            <w:tcW w:w="8647" w:type="dxa"/>
            <w:shd w:val="clear" w:color="auto" w:fill="DEEAF6"/>
          </w:tcPr>
          <w:p w14:paraId="1E0C94E9" w14:textId="77777777" w:rsidR="003B6BFD" w:rsidRPr="001804E4" w:rsidRDefault="003B6BFD" w:rsidP="001804E4">
            <w:pPr>
              <w:rPr>
                <w:rFonts w:ascii="Calibri" w:eastAsia="Calibri" w:hAnsi="Calibri" w:cs="Times New Roman"/>
              </w:rPr>
            </w:pPr>
          </w:p>
        </w:tc>
      </w:tr>
      <w:tr w:rsidR="001804E4" w:rsidRPr="001804E4" w14:paraId="1E1D8342" w14:textId="77777777" w:rsidTr="001804E4">
        <w:trPr>
          <w:trHeight w:val="248"/>
        </w:trPr>
        <w:tc>
          <w:tcPr>
            <w:tcW w:w="8647" w:type="dxa"/>
            <w:shd w:val="clear" w:color="auto" w:fill="auto"/>
          </w:tcPr>
          <w:p w14:paraId="1A8291BB" w14:textId="50D52F7D" w:rsidR="001804E4" w:rsidRPr="001804E4" w:rsidRDefault="001804E4" w:rsidP="001804E4">
            <w:pPr>
              <w:rPr>
                <w:rFonts w:ascii="Calibri" w:eastAsia="Calibri" w:hAnsi="Calibri" w:cs="Times New Roman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Bezeichnung der Rechtsverordnung</w:t>
            </w:r>
          </w:p>
        </w:tc>
      </w:tr>
    </w:tbl>
    <w:p w14:paraId="01892E9C" w14:textId="12AAA1F8" w:rsidR="006C08A0" w:rsidRDefault="00834CB4" w:rsidP="00F01F08">
      <w:pPr>
        <w:spacing w:before="240"/>
        <w:rPr>
          <w:bCs/>
        </w:rPr>
      </w:pPr>
      <w:r>
        <w:rPr>
          <w:bCs/>
        </w:rPr>
        <w:t>Personen, die sich im Rahmen der Nachbarschaftshilfe anerkennen lassen möchten,</w:t>
      </w:r>
      <w:r w:rsidR="008C3B22">
        <w:rPr>
          <w:bCs/>
        </w:rPr>
        <w:t xml:space="preserve"> müssen die folgenden Anerkennungsv</w:t>
      </w:r>
      <w:r w:rsidR="00BA2AA4">
        <w:rPr>
          <w:bCs/>
        </w:rPr>
        <w:t xml:space="preserve">oraussetzungen </w:t>
      </w:r>
      <w:r>
        <w:rPr>
          <w:bCs/>
        </w:rPr>
        <w:t>erfüllen</w:t>
      </w:r>
      <w:r w:rsidR="00BA2AA4">
        <w:rPr>
          <w:bCs/>
        </w:rPr>
        <w:t>. Diese sind in der obigen Verordnung geregelt</w:t>
      </w:r>
      <w:r w:rsidR="00F9605A">
        <w:rPr>
          <w:bCs/>
        </w:rPr>
        <w:t xml:space="preserve"> und umfassen die folgenden Bestandteile</w:t>
      </w:r>
      <w:r>
        <w:rPr>
          <w:bCs/>
        </w:rPr>
        <w:t>.</w:t>
      </w:r>
    </w:p>
    <w:p w14:paraId="37146F40" w14:textId="77777777" w:rsidR="000B4633" w:rsidRDefault="000B4633" w:rsidP="00F01F08">
      <w:pPr>
        <w:spacing w:before="240"/>
        <w:rPr>
          <w:bCs/>
        </w:rPr>
      </w:pPr>
    </w:p>
    <w:tbl>
      <w:tblPr>
        <w:tblStyle w:val="Tabellen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shd w:val="clear" w:color="auto" w:fill="D9E2F3"/>
        <w:tblLook w:val="04A0" w:firstRow="1" w:lastRow="0" w:firstColumn="1" w:lastColumn="0" w:noHBand="0" w:noVBand="1"/>
      </w:tblPr>
      <w:tblGrid>
        <w:gridCol w:w="8647"/>
      </w:tblGrid>
      <w:tr w:rsidR="00F9605A" w:rsidRPr="001804E4" w14:paraId="11D7710A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0734DB8D" w14:textId="77777777" w:rsidR="00F9605A" w:rsidRPr="001804E4" w:rsidRDefault="00F9605A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834CB4" w:rsidRPr="001804E4" w14:paraId="12962F6D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46AA694B" w14:textId="77777777" w:rsidR="00834CB4" w:rsidRPr="001804E4" w:rsidRDefault="00834CB4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834CB4" w:rsidRPr="001804E4" w14:paraId="7060343D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490F709E" w14:textId="77777777" w:rsidR="00834CB4" w:rsidRPr="001804E4" w:rsidRDefault="00834CB4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834CB4" w:rsidRPr="001804E4" w14:paraId="08CD58EC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636A8717" w14:textId="77777777" w:rsidR="00834CB4" w:rsidRPr="001804E4" w:rsidRDefault="00834CB4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F9605A" w:rsidRPr="001804E4" w14:paraId="54AF0542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7A7E271A" w14:textId="77777777" w:rsidR="00F9605A" w:rsidRPr="001804E4" w:rsidRDefault="00F9605A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F9605A" w:rsidRPr="001804E4" w14:paraId="75434C77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5087653A" w14:textId="77777777" w:rsidR="00F9605A" w:rsidRPr="001804E4" w:rsidRDefault="00F9605A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F9605A" w:rsidRPr="001804E4" w14:paraId="1F570033" w14:textId="77777777" w:rsidTr="00C20F19">
        <w:trPr>
          <w:trHeight w:val="397"/>
        </w:trPr>
        <w:tc>
          <w:tcPr>
            <w:tcW w:w="8647" w:type="dxa"/>
            <w:shd w:val="clear" w:color="auto" w:fill="DEEAF6"/>
          </w:tcPr>
          <w:p w14:paraId="19D87040" w14:textId="77777777" w:rsidR="00F9605A" w:rsidRPr="001804E4" w:rsidRDefault="00F9605A" w:rsidP="00C20F19">
            <w:pPr>
              <w:rPr>
                <w:rFonts w:ascii="Calibri" w:eastAsia="Calibri" w:hAnsi="Calibri" w:cs="Times New Roman"/>
              </w:rPr>
            </w:pPr>
          </w:p>
        </w:tc>
      </w:tr>
      <w:tr w:rsidR="00F9605A" w:rsidRPr="001804E4" w14:paraId="6B0F9BF4" w14:textId="77777777" w:rsidTr="00C20F19">
        <w:trPr>
          <w:trHeight w:val="248"/>
        </w:trPr>
        <w:tc>
          <w:tcPr>
            <w:tcW w:w="8647" w:type="dxa"/>
            <w:shd w:val="clear" w:color="auto" w:fill="auto"/>
          </w:tcPr>
          <w:p w14:paraId="111844AF" w14:textId="64C20934" w:rsidR="00F9605A" w:rsidRPr="001804E4" w:rsidRDefault="00F9605A" w:rsidP="00C20F19">
            <w:pPr>
              <w:rPr>
                <w:rFonts w:ascii="Calibri" w:eastAsia="Calibri" w:hAnsi="Calibri" w:cs="Times New Roman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>Auflistung der Anerkennungsvoraussetzungen</w:t>
            </w:r>
          </w:p>
        </w:tc>
      </w:tr>
    </w:tbl>
    <w:p w14:paraId="7372FAF4" w14:textId="390B2FBD" w:rsidR="00834CB4" w:rsidRDefault="00F01F08" w:rsidP="00834CB4">
      <w:pPr>
        <w:spacing w:before="240"/>
        <w:rPr>
          <w:bCs/>
        </w:rPr>
      </w:pPr>
      <w:r>
        <w:rPr>
          <w:bCs/>
        </w:rPr>
        <w:t xml:space="preserve">Mit diesem Informationsschreiben möchten wir </w:t>
      </w:r>
      <w:r w:rsidR="00834CB4">
        <w:rPr>
          <w:bCs/>
        </w:rPr>
        <w:t>Sie und Ihre Mitarbeite</w:t>
      </w:r>
      <w:r w:rsidR="006C08A0">
        <w:rPr>
          <w:bCs/>
        </w:rPr>
        <w:t>nden</w:t>
      </w:r>
      <w:r w:rsidR="00834CB4">
        <w:rPr>
          <w:bCs/>
        </w:rPr>
        <w:t xml:space="preserve"> über die Möglichkeiten der Nachbarschaftshilfe und die geltenden Anerkennungsvoraussetzungen informieren. </w:t>
      </w:r>
      <w:r w:rsidR="00F9605A" w:rsidRPr="00F9605A">
        <w:rPr>
          <w:bCs/>
        </w:rPr>
        <w:t>Bei weiteren Fragen</w:t>
      </w:r>
      <w:r w:rsidR="00834CB4">
        <w:rPr>
          <w:bCs/>
        </w:rPr>
        <w:t xml:space="preserve"> zu diesem Thema können Sie uns gerne</w:t>
      </w:r>
      <w:r w:rsidR="00F9605A" w:rsidRPr="00F9605A">
        <w:rPr>
          <w:bCs/>
        </w:rPr>
        <w:t xml:space="preserve"> kontaktiere</w:t>
      </w:r>
      <w:r w:rsidR="00834CB4">
        <w:rPr>
          <w:bCs/>
        </w:rPr>
        <w:t>n</w:t>
      </w:r>
      <w:r w:rsidR="00F9605A" w:rsidRPr="00F9605A">
        <w:rPr>
          <w:bCs/>
        </w:rPr>
        <w:t>.</w:t>
      </w:r>
    </w:p>
    <w:p w14:paraId="5CF1886A" w14:textId="77777777" w:rsidR="000B4633" w:rsidRDefault="000B4633" w:rsidP="00834CB4">
      <w:pPr>
        <w:spacing w:before="240"/>
        <w:rPr>
          <w:bCs/>
        </w:rPr>
      </w:pPr>
    </w:p>
    <w:p w14:paraId="6632E11B" w14:textId="586FF48C" w:rsidR="00834CB4" w:rsidRDefault="00834CB4" w:rsidP="00834CB4">
      <w:pPr>
        <w:spacing w:before="240"/>
        <w:rPr>
          <w:bCs/>
        </w:rPr>
      </w:pPr>
      <w:r>
        <w:rPr>
          <w:bCs/>
        </w:rPr>
        <w:t>Mit freundlichen Grüßen</w:t>
      </w:r>
    </w:p>
    <w:tbl>
      <w:tblPr>
        <w:tblStyle w:val="Tabellen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shd w:val="clear" w:color="auto" w:fill="D9E2F3"/>
        <w:tblLook w:val="04A0" w:firstRow="1" w:lastRow="0" w:firstColumn="1" w:lastColumn="0" w:noHBand="0" w:noVBand="1"/>
      </w:tblPr>
      <w:tblGrid>
        <w:gridCol w:w="4395"/>
      </w:tblGrid>
      <w:tr w:rsidR="00834CB4" w:rsidRPr="001804E4" w14:paraId="5F166E25" w14:textId="77777777" w:rsidTr="008C26E3">
        <w:trPr>
          <w:trHeight w:val="397"/>
        </w:trPr>
        <w:tc>
          <w:tcPr>
            <w:tcW w:w="4395" w:type="dxa"/>
            <w:shd w:val="clear" w:color="auto" w:fill="DEEAF6"/>
          </w:tcPr>
          <w:p w14:paraId="2A2B6D8C" w14:textId="77777777" w:rsidR="00834CB4" w:rsidRPr="001804E4" w:rsidRDefault="00834CB4" w:rsidP="000F252A">
            <w:pPr>
              <w:rPr>
                <w:rFonts w:ascii="Calibri" w:eastAsia="Calibri" w:hAnsi="Calibri" w:cs="Times New Roman"/>
              </w:rPr>
            </w:pPr>
          </w:p>
        </w:tc>
      </w:tr>
      <w:tr w:rsidR="006C08A0" w:rsidRPr="001804E4" w14:paraId="50902BBD" w14:textId="77777777" w:rsidTr="008C26E3">
        <w:trPr>
          <w:trHeight w:val="397"/>
        </w:trPr>
        <w:tc>
          <w:tcPr>
            <w:tcW w:w="4395" w:type="dxa"/>
            <w:shd w:val="clear" w:color="auto" w:fill="DEEAF6"/>
          </w:tcPr>
          <w:p w14:paraId="7FCF58D7" w14:textId="77777777" w:rsidR="006C08A0" w:rsidRPr="001804E4" w:rsidRDefault="006C08A0" w:rsidP="000F252A">
            <w:pPr>
              <w:rPr>
                <w:rFonts w:ascii="Calibri" w:eastAsia="Calibri" w:hAnsi="Calibri" w:cs="Times New Roman"/>
              </w:rPr>
            </w:pPr>
          </w:p>
        </w:tc>
      </w:tr>
      <w:tr w:rsidR="006C08A0" w:rsidRPr="001804E4" w14:paraId="7F50F9A1" w14:textId="77777777" w:rsidTr="008C26E3">
        <w:trPr>
          <w:trHeight w:val="397"/>
        </w:trPr>
        <w:tc>
          <w:tcPr>
            <w:tcW w:w="4395" w:type="dxa"/>
            <w:shd w:val="clear" w:color="auto" w:fill="DEEAF6"/>
          </w:tcPr>
          <w:p w14:paraId="231532F7" w14:textId="77777777" w:rsidR="006C08A0" w:rsidRPr="001804E4" w:rsidRDefault="006C08A0" w:rsidP="000F252A">
            <w:pPr>
              <w:rPr>
                <w:rFonts w:ascii="Calibri" w:eastAsia="Calibri" w:hAnsi="Calibri" w:cs="Times New Roman"/>
              </w:rPr>
            </w:pPr>
          </w:p>
        </w:tc>
      </w:tr>
      <w:tr w:rsidR="00834CB4" w:rsidRPr="001804E4" w14:paraId="7AA150C2" w14:textId="77777777" w:rsidTr="008C26E3">
        <w:trPr>
          <w:trHeight w:val="248"/>
        </w:trPr>
        <w:tc>
          <w:tcPr>
            <w:tcW w:w="4395" w:type="dxa"/>
            <w:shd w:val="clear" w:color="auto" w:fill="auto"/>
          </w:tcPr>
          <w:p w14:paraId="7A8C7CEC" w14:textId="30D1172F" w:rsidR="00834CB4" w:rsidRPr="001804E4" w:rsidRDefault="006C08A0" w:rsidP="000F252A">
            <w:pPr>
              <w:rPr>
                <w:rFonts w:ascii="Calibri" w:eastAsia="Calibri" w:hAnsi="Calibri" w:cs="Times New Roman"/>
              </w:rPr>
            </w:pPr>
            <w:r w:rsidRPr="006C08A0">
              <w:rPr>
                <w:rFonts w:ascii="Arial Narrow" w:eastAsia="Calibri" w:hAnsi="Arial Narrow" w:cs="Times New Roman"/>
                <w:sz w:val="20"/>
              </w:rPr>
              <w:t>Name und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Kontakt</w:t>
            </w:r>
          </w:p>
        </w:tc>
      </w:tr>
    </w:tbl>
    <w:p w14:paraId="5A0587E8" w14:textId="77777777" w:rsidR="00834CB4" w:rsidRPr="006D394E" w:rsidRDefault="00834CB4" w:rsidP="00834CB4">
      <w:pPr>
        <w:spacing w:before="240"/>
        <w:rPr>
          <w:bCs/>
        </w:rPr>
      </w:pPr>
    </w:p>
    <w:sectPr w:rsidR="00834CB4" w:rsidRPr="006D394E" w:rsidSect="000B4633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E64A" w14:textId="77777777" w:rsidR="004C7D80" w:rsidRDefault="004C7D80" w:rsidP="003C31B7">
      <w:pPr>
        <w:spacing w:after="0" w:line="240" w:lineRule="auto"/>
      </w:pPr>
      <w:r>
        <w:separator/>
      </w:r>
    </w:p>
  </w:endnote>
  <w:endnote w:type="continuationSeparator" w:id="0">
    <w:p w14:paraId="79073E41" w14:textId="77777777" w:rsidR="004C7D80" w:rsidRDefault="004C7D80" w:rsidP="003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6C92" w14:textId="77777777" w:rsidR="004C7D80" w:rsidRDefault="004C7D80" w:rsidP="003C31B7">
      <w:pPr>
        <w:spacing w:after="0" w:line="240" w:lineRule="auto"/>
      </w:pPr>
      <w:r>
        <w:separator/>
      </w:r>
    </w:p>
  </w:footnote>
  <w:footnote w:type="continuationSeparator" w:id="0">
    <w:p w14:paraId="1B1A3433" w14:textId="77777777" w:rsidR="004C7D80" w:rsidRDefault="004C7D80" w:rsidP="003C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949F" w14:textId="365640CE" w:rsidR="003C31B7" w:rsidRDefault="000B463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0F6CE" wp14:editId="75AE6E64">
              <wp:simplePos x="0" y="0"/>
              <wp:positionH relativeFrom="margin">
                <wp:posOffset>-908050</wp:posOffset>
              </wp:positionH>
              <wp:positionV relativeFrom="margin">
                <wp:posOffset>-855345</wp:posOffset>
              </wp:positionV>
              <wp:extent cx="7569200" cy="8445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44550"/>
                      </a:xfrm>
                      <a:prstGeom prst="rect">
                        <a:avLst/>
                      </a:prstGeom>
                      <a:solidFill>
                        <a:srgbClr val="77AA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A7EACC" w14:textId="77777777" w:rsidR="000B4633" w:rsidRDefault="000B4633" w:rsidP="000B463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9E74988" wp14:editId="18FCD3CE">
                                <wp:extent cx="2532380" cy="412602"/>
                                <wp:effectExtent l="0" t="0" r="1270" b="6985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6506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2762" cy="412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0F6CE" id="Rechteck 2" o:spid="_x0000_s1026" style="position:absolute;margin-left:-71.5pt;margin-top:-67.35pt;width:596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" fillcolor="#77aaae" stroked="f" strokeweight="1pt">
              <v:textbox>
                <w:txbxContent>
                  <w:p w14:paraId="19A7EACC" w14:textId="77777777" w:rsidR="000B4633" w:rsidRDefault="000B4633" w:rsidP="000B4633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9E74988" wp14:editId="18FCD3CE">
                          <wp:extent cx="2532380" cy="412602"/>
                          <wp:effectExtent l="0" t="0" r="1270" b="6985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506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32762" cy="4126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0908"/>
    <w:multiLevelType w:val="hybridMultilevel"/>
    <w:tmpl w:val="D572E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761D"/>
    <w:multiLevelType w:val="hybridMultilevel"/>
    <w:tmpl w:val="EA345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2B"/>
    <w:multiLevelType w:val="hybridMultilevel"/>
    <w:tmpl w:val="F39E8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DD"/>
    <w:rsid w:val="0000506E"/>
    <w:rsid w:val="000065BD"/>
    <w:rsid w:val="00024AD5"/>
    <w:rsid w:val="000B4633"/>
    <w:rsid w:val="001407F0"/>
    <w:rsid w:val="001804E4"/>
    <w:rsid w:val="00184159"/>
    <w:rsid w:val="00184CC3"/>
    <w:rsid w:val="00193A17"/>
    <w:rsid w:val="001D0BDD"/>
    <w:rsid w:val="00206893"/>
    <w:rsid w:val="00243A84"/>
    <w:rsid w:val="00361FB3"/>
    <w:rsid w:val="003B6BFD"/>
    <w:rsid w:val="003B7460"/>
    <w:rsid w:val="003C31B7"/>
    <w:rsid w:val="003E7A1A"/>
    <w:rsid w:val="00445646"/>
    <w:rsid w:val="00457F76"/>
    <w:rsid w:val="004A6459"/>
    <w:rsid w:val="004C7D80"/>
    <w:rsid w:val="00506B9B"/>
    <w:rsid w:val="005603C7"/>
    <w:rsid w:val="00575BF8"/>
    <w:rsid w:val="005D171C"/>
    <w:rsid w:val="00690DE9"/>
    <w:rsid w:val="006C08A0"/>
    <w:rsid w:val="006D394E"/>
    <w:rsid w:val="007279D7"/>
    <w:rsid w:val="00834CB4"/>
    <w:rsid w:val="00861888"/>
    <w:rsid w:val="00861F48"/>
    <w:rsid w:val="008C26E3"/>
    <w:rsid w:val="008C3B22"/>
    <w:rsid w:val="009C7986"/>
    <w:rsid w:val="00AC36DC"/>
    <w:rsid w:val="00B52B1C"/>
    <w:rsid w:val="00BA2AA4"/>
    <w:rsid w:val="00CB4C55"/>
    <w:rsid w:val="00D2025C"/>
    <w:rsid w:val="00D90C4D"/>
    <w:rsid w:val="00DC2F8E"/>
    <w:rsid w:val="00E769CF"/>
    <w:rsid w:val="00F01F08"/>
    <w:rsid w:val="00F32ACE"/>
    <w:rsid w:val="00F65FEB"/>
    <w:rsid w:val="00F9605A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E80F9"/>
  <w15:chartTrackingRefBased/>
  <w15:docId w15:val="{B2152099-0C79-4FF7-AC25-4698649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65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5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1B7"/>
  </w:style>
  <w:style w:type="paragraph" w:styleId="Fuzeile">
    <w:name w:val="footer"/>
    <w:basedOn w:val="Standard"/>
    <w:link w:val="FuzeileZchn"/>
    <w:uiPriority w:val="99"/>
    <w:unhideWhenUsed/>
    <w:rsid w:val="003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1B7"/>
  </w:style>
  <w:style w:type="character" w:styleId="Platzhaltertext">
    <w:name w:val="Placeholder Text"/>
    <w:basedOn w:val="Absatz-Standardschriftart"/>
    <w:uiPriority w:val="99"/>
    <w:semiHidden/>
    <w:rsid w:val="006D394E"/>
    <w:rPr>
      <w:color w:val="808080"/>
    </w:rPr>
  </w:style>
  <w:style w:type="table" w:styleId="Tabellenraster">
    <w:name w:val="Table Grid"/>
    <w:basedOn w:val="NormaleTabelle"/>
    <w:uiPriority w:val="39"/>
    <w:rsid w:val="00D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D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D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8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1552</Characters>
  <Application>Microsoft Office Word</Application>
  <DocSecurity>0</DocSecurity>
  <Lines>155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Andre</dc:creator>
  <cp:keywords/>
  <dc:description/>
  <cp:lastModifiedBy>Koehler, Andre</cp:lastModifiedBy>
  <cp:revision>28</cp:revision>
  <cp:lastPrinted>2020-09-17T15:44:00Z</cp:lastPrinted>
  <dcterms:created xsi:type="dcterms:W3CDTF">2019-02-07T12:18:00Z</dcterms:created>
  <dcterms:modified xsi:type="dcterms:W3CDTF">2020-12-17T09:52:00Z</dcterms:modified>
</cp:coreProperties>
</file>